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CE01" w14:textId="77777777" w:rsidR="000731E6" w:rsidRDefault="000731E6" w:rsidP="000731E6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  <w:r w:rsidRPr="00A56D90">
        <w:rPr>
          <w:rFonts w:ascii="Poppins" w:hAnsi="Poppins" w:cs="Poppins"/>
          <w:b/>
          <w:bCs/>
          <w:sz w:val="18"/>
          <w:szCs w:val="18"/>
        </w:rPr>
        <w:t>ANEXO I</w:t>
      </w:r>
      <w:r>
        <w:rPr>
          <w:rFonts w:ascii="Poppins" w:hAnsi="Poppins" w:cs="Poppins"/>
          <w:b/>
          <w:bCs/>
          <w:sz w:val="18"/>
          <w:szCs w:val="18"/>
        </w:rPr>
        <w:t>II</w:t>
      </w:r>
    </w:p>
    <w:p w14:paraId="53A7FAFE" w14:textId="77777777" w:rsidR="000731E6" w:rsidRDefault="000731E6" w:rsidP="000731E6">
      <w:pPr>
        <w:jc w:val="center"/>
        <w:rPr>
          <w:rFonts w:ascii="Poppins" w:hAnsi="Poppins" w:cs="Poppins"/>
          <w:b/>
          <w:bCs/>
          <w:sz w:val="18"/>
          <w:szCs w:val="18"/>
        </w:rPr>
      </w:pPr>
      <w:r w:rsidRPr="00E80707">
        <w:rPr>
          <w:rFonts w:ascii="Poppins" w:hAnsi="Poppins" w:cs="Poppins"/>
          <w:b/>
          <w:bCs/>
          <w:sz w:val="18"/>
          <w:szCs w:val="18"/>
        </w:rPr>
        <w:t>TERMO DE DECLARAÇÕES E CONSENTIMENTO PARA O PROCESSO ELEITORAL</w:t>
      </w:r>
    </w:p>
    <w:p w14:paraId="6E54BB36" w14:textId="77777777" w:rsidR="000731E6" w:rsidRPr="00E36F38" w:rsidRDefault="000731E6" w:rsidP="000731E6">
      <w:pPr>
        <w:spacing w:line="300" w:lineRule="auto"/>
        <w:jc w:val="center"/>
        <w:rPr>
          <w:rFonts w:ascii="Poppins" w:hAnsi="Poppins" w:cs="Poppins"/>
          <w:b/>
          <w:bCs/>
          <w:sz w:val="18"/>
          <w:szCs w:val="18"/>
        </w:rPr>
      </w:pPr>
      <w:r w:rsidRPr="00E36F38">
        <w:rPr>
          <w:rFonts w:ascii="Poppins" w:hAnsi="Poppins" w:cs="Poppins"/>
          <w:b/>
          <w:bCs/>
          <w:sz w:val="18"/>
          <w:szCs w:val="18"/>
        </w:rPr>
        <w:t xml:space="preserve">CONSELHO </w:t>
      </w:r>
      <w:sdt>
        <w:sdtPr>
          <w:rPr>
            <w:rStyle w:val="Poppins9"/>
          </w:rPr>
          <w:id w:val="-2136020189"/>
          <w:placeholder>
            <w:docPart w:val="4A51BAD30BAF41B29CD420B99E782247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>
            <w:rPr>
              <w:rStyle w:val="TextodoEspaoReservado"/>
              <w:rFonts w:ascii="Poppins" w:hAnsi="Poppins" w:cs="Poppins"/>
              <w:sz w:val="18"/>
              <w:szCs w:val="18"/>
            </w:rPr>
            <w:t>Insira FISCAL ou DELIBERATIVO</w:t>
          </w:r>
        </w:sdtContent>
      </w:sdt>
      <w:r>
        <w:rPr>
          <w:rStyle w:val="Estilo2"/>
          <w:rFonts w:ascii="Poppins" w:hAnsi="Poppins" w:cs="Poppins"/>
          <w:sz w:val="18"/>
          <w:szCs w:val="18"/>
        </w:rPr>
        <w:t xml:space="preserve"> -</w:t>
      </w:r>
      <w:r>
        <w:rPr>
          <w:rFonts w:ascii="Poppins" w:hAnsi="Poppins" w:cs="Poppins"/>
          <w:b/>
          <w:bCs/>
          <w:sz w:val="18"/>
          <w:szCs w:val="18"/>
        </w:rPr>
        <w:t xml:space="preserve"> QUADRIÊNIO </w:t>
      </w:r>
      <w:sdt>
        <w:sdtPr>
          <w:rPr>
            <w:rStyle w:val="Poppins9"/>
          </w:rPr>
          <w:id w:val="455909827"/>
          <w:placeholder>
            <w:docPart w:val="8D96F1EA3E364E84A09165225E257867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>
            <w:rPr>
              <w:rStyle w:val="TextodoEspaoReservado"/>
              <w:rFonts w:ascii="Poppins" w:hAnsi="Poppins" w:cs="Poppins"/>
              <w:sz w:val="18"/>
              <w:szCs w:val="18"/>
            </w:rPr>
            <w:t>Insira no formato 20XX/20XX</w:t>
          </w:r>
        </w:sdtContent>
      </w:sdt>
    </w:p>
    <w:p w14:paraId="439EF7C2" w14:textId="77777777" w:rsidR="000731E6" w:rsidRDefault="000731E6" w:rsidP="000731E6">
      <w:pPr>
        <w:jc w:val="center"/>
        <w:rPr>
          <w:rFonts w:ascii="Poppins" w:hAnsi="Poppins" w:cs="Poppins"/>
          <w:b/>
          <w:bCs/>
          <w:sz w:val="18"/>
          <w:szCs w:val="18"/>
        </w:rPr>
      </w:pPr>
    </w:p>
    <w:p w14:paraId="4493B21B" w14:textId="77777777" w:rsidR="000731E6" w:rsidRPr="00AA0E46" w:rsidRDefault="000731E6" w:rsidP="000731E6">
      <w:pPr>
        <w:rPr>
          <w:rFonts w:cstheme="minorHAnsi"/>
        </w:rPr>
      </w:pPr>
    </w:p>
    <w:p w14:paraId="71248D79" w14:textId="52072110" w:rsidR="000731E6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t>E</w:t>
      </w:r>
      <w:r w:rsidRPr="00531790">
        <w:rPr>
          <w:rFonts w:ascii="Poppins" w:hAnsi="Poppins" w:cs="Poppins"/>
          <w:sz w:val="18"/>
          <w:szCs w:val="18"/>
        </w:rPr>
        <w:t xml:space="preserve">u </w:t>
      </w:r>
      <w:sdt>
        <w:sdtPr>
          <w:rPr>
            <w:rStyle w:val="Poppins9"/>
          </w:rPr>
          <w:id w:val="-922407153"/>
          <w:placeholder>
            <w:docPart w:val="7E6A83572C174B16889CAB6EF9EA7FBD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abaixo assinado, nacional de(o) </w:t>
      </w:r>
      <w:sdt>
        <w:sdtPr>
          <w:rPr>
            <w:rStyle w:val="Poppins9"/>
          </w:rPr>
          <w:id w:val="-1561330714"/>
          <w:placeholder>
            <w:docPart w:val="E1474B36DA934CFFA78028AF8A421270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nacionalidade.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estado civil </w:t>
      </w:r>
      <w:sdt>
        <w:sdtPr>
          <w:rPr>
            <w:rStyle w:val="Poppins9"/>
          </w:rPr>
          <w:id w:val="140552130"/>
          <w:placeholder>
            <w:docPart w:val="ACF5AAACD8354E88BC3756A7CFDDE67A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 civil.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com profissão </w:t>
      </w:r>
      <w:sdt>
        <w:sdtPr>
          <w:rPr>
            <w:rStyle w:val="Poppins9"/>
          </w:rPr>
          <w:id w:val="526456919"/>
          <w:placeholder>
            <w:docPart w:val="BB7A14901EDA43B08DDCA00E91A4DBE7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profissão.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portador(a) do RG nº </w:t>
      </w:r>
      <w:sdt>
        <w:sdtPr>
          <w:rPr>
            <w:rStyle w:val="Poppins9"/>
          </w:rPr>
          <w:id w:val="440346376"/>
          <w:placeholder>
            <w:docPart w:val="D4DFD1CC0CD94480AED554888A96448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e do CPF nº </w:t>
      </w:r>
      <w:sdt>
        <w:sdtPr>
          <w:rPr>
            <w:rStyle w:val="Poppins9"/>
          </w:rPr>
          <w:id w:val="-1108266544"/>
          <w:placeholder>
            <w:docPart w:val="921D5576B09447E9B57D7CBF9AA271A0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residente e domiciliado(a) no endereço </w:t>
      </w:r>
      <w:sdt>
        <w:sdtPr>
          <w:rPr>
            <w:rStyle w:val="Poppins9"/>
          </w:rPr>
          <w:id w:val="1120336083"/>
          <w:placeholder>
            <w:docPart w:val="4E4FE5041CC9485BB079905869C70631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logradouro.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nº </w:t>
      </w:r>
      <w:sdt>
        <w:sdtPr>
          <w:rPr>
            <w:rStyle w:val="Poppins9"/>
          </w:rPr>
          <w:id w:val="485671585"/>
          <w:placeholder>
            <w:docPart w:val="3D149E0877FA47CC96D33E969DF950C5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complemento </w:t>
      </w:r>
      <w:sdt>
        <w:sdtPr>
          <w:rPr>
            <w:rStyle w:val="Poppins9"/>
          </w:rPr>
          <w:id w:val="224808494"/>
          <w:placeholder>
            <w:docPart w:val="9D29AFCB9F7647D7953BE0E0DAE70C8B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complemento ou insira “não aplicável” caso não haja.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bairro </w:t>
      </w:r>
      <w:sdt>
        <w:sdtPr>
          <w:rPr>
            <w:rStyle w:val="Poppins9"/>
          </w:rPr>
          <w:id w:val="-1812940282"/>
          <w:placeholder>
            <w:docPart w:val="5C2D3500BBE44692AB61DB894D5B8EDD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bairro.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no município de </w:t>
      </w:r>
      <w:sdt>
        <w:sdtPr>
          <w:rPr>
            <w:rStyle w:val="Poppins9"/>
          </w:rPr>
          <w:id w:val="-645048069"/>
          <w:placeholder>
            <w:docPart w:val="A8763847322B4B1F9A4EA6307ED07EDC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Município.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no estado de(o) </w:t>
      </w:r>
      <w:sdt>
        <w:sdtPr>
          <w:rPr>
            <w:rStyle w:val="Poppins9"/>
          </w:rPr>
          <w:id w:val="-487709659"/>
          <w:placeholder>
            <w:docPart w:val="59C63D75D03A42E8AC3559D4D4EC7449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Estado.</w:t>
          </w:r>
        </w:sdtContent>
      </w:sdt>
      <w:r w:rsidRPr="00531790">
        <w:rPr>
          <w:rFonts w:ascii="Poppins" w:hAnsi="Poppins" w:cs="Poppins"/>
          <w:sz w:val="18"/>
          <w:szCs w:val="18"/>
        </w:rPr>
        <w:t>,</w:t>
      </w:r>
      <w:r>
        <w:rPr>
          <w:rFonts w:ascii="Poppins" w:hAnsi="Poppins" w:cs="Poppins"/>
          <w:sz w:val="18"/>
          <w:szCs w:val="18"/>
        </w:rPr>
        <w:t xml:space="preserve"> </w:t>
      </w:r>
      <w:r w:rsidRPr="0023201A">
        <w:rPr>
          <w:rFonts w:ascii="Poppins" w:hAnsi="Poppins" w:cs="Poppins"/>
          <w:sz w:val="18"/>
          <w:szCs w:val="18"/>
        </w:rPr>
        <w:t xml:space="preserve">declaro ter pleno conhecimento da legislação vigente, do Estatuto, Regulamento Eleitoral e demais normas administrativas referentes ao processo eleitoral da Fundação Copel, estando ciente </w:t>
      </w:r>
      <w:r>
        <w:rPr>
          <w:rFonts w:ascii="Poppins" w:hAnsi="Poppins" w:cs="Poppins"/>
          <w:sz w:val="18"/>
          <w:szCs w:val="18"/>
        </w:rPr>
        <w:t xml:space="preserve">de todas as </w:t>
      </w:r>
      <w:r w:rsidRPr="0023201A">
        <w:rPr>
          <w:rFonts w:ascii="Poppins" w:hAnsi="Poppins" w:cs="Poppins"/>
          <w:sz w:val="18"/>
          <w:szCs w:val="18"/>
        </w:rPr>
        <w:t xml:space="preserve">fases eleitorais e anuindo integralmente com </w:t>
      </w:r>
      <w:r>
        <w:rPr>
          <w:rFonts w:ascii="Poppins" w:hAnsi="Poppins" w:cs="Poppins"/>
          <w:sz w:val="18"/>
          <w:szCs w:val="18"/>
        </w:rPr>
        <w:t xml:space="preserve">as normas e </w:t>
      </w:r>
      <w:r w:rsidRPr="0023201A">
        <w:rPr>
          <w:rFonts w:ascii="Poppins" w:hAnsi="Poppins" w:cs="Poppins"/>
          <w:sz w:val="18"/>
          <w:szCs w:val="18"/>
        </w:rPr>
        <w:t>seus respectivos procedimentos</w:t>
      </w:r>
      <w:r>
        <w:rPr>
          <w:rFonts w:ascii="Poppins" w:hAnsi="Poppins" w:cs="Poppins"/>
          <w:sz w:val="18"/>
          <w:szCs w:val="18"/>
        </w:rPr>
        <w:t>.</w:t>
      </w:r>
    </w:p>
    <w:p w14:paraId="225448BB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1676E575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>Declaro estar ciente da obrigatoriedade em cumprir os pré-requisitos e critérios de elegibilidade estabelecidos no artigo 12 do Regulamento Eleitoral, bem como das disposições estatutárias e legais aplicáveis. Reconheço que o cumprimento desses requisitos será avaliado pela Comissão Eleitoral. Para comprovação dos pré-requisitos e critérios de elegibilidade, encaminho a documentação</w:t>
      </w:r>
      <w:r>
        <w:rPr>
          <w:rFonts w:ascii="Poppins" w:hAnsi="Poppins" w:cs="Poppins"/>
          <w:sz w:val="18"/>
          <w:szCs w:val="18"/>
        </w:rPr>
        <w:t xml:space="preserve"> </w:t>
      </w:r>
      <w:r w:rsidRPr="0023201A">
        <w:rPr>
          <w:rFonts w:ascii="Poppins" w:hAnsi="Poppins" w:cs="Poppins"/>
          <w:sz w:val="18"/>
          <w:szCs w:val="18"/>
        </w:rPr>
        <w:t>conforme especificado nos artigos 13 e 14 do referido regulamento, a qual será submetida à análise e aprovação pela Comissão Eleitoral.</w:t>
      </w:r>
    </w:p>
    <w:p w14:paraId="6A4D83D5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3AC76369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 xml:space="preserve">Especificamente quanto aos requisitos dispostos nas alíneas </w:t>
      </w:r>
      <w:r w:rsidRPr="003B635A">
        <w:rPr>
          <w:rFonts w:ascii="Poppins" w:hAnsi="Poppins" w:cs="Poppins"/>
          <w:sz w:val="18"/>
          <w:szCs w:val="18"/>
        </w:rPr>
        <w:t xml:space="preserve">“h” e “i”, do artigo 12 </w:t>
      </w:r>
      <w:r w:rsidRPr="0023201A">
        <w:rPr>
          <w:rFonts w:ascii="Poppins" w:hAnsi="Poppins" w:cs="Poppins"/>
          <w:sz w:val="18"/>
          <w:szCs w:val="18"/>
        </w:rPr>
        <w:t xml:space="preserve">do Regulamento Eleitoral – correspondentes às alíneas “h” e “i”, do artigo 14 do Estatuto –, declaro não atuar ou ter atuado, nos últimos </w:t>
      </w:r>
      <w:r>
        <w:rPr>
          <w:rFonts w:ascii="Poppins" w:hAnsi="Poppins" w:cs="Poppins"/>
          <w:sz w:val="18"/>
          <w:szCs w:val="18"/>
        </w:rPr>
        <w:t xml:space="preserve">36 </w:t>
      </w:r>
      <w:r w:rsidRPr="0023201A">
        <w:rPr>
          <w:rFonts w:ascii="Poppins" w:hAnsi="Poppins" w:cs="Poppins"/>
          <w:sz w:val="18"/>
          <w:szCs w:val="18"/>
        </w:rPr>
        <w:t>(</w:t>
      </w:r>
      <w:r>
        <w:rPr>
          <w:rFonts w:ascii="Poppins" w:hAnsi="Poppins" w:cs="Poppins"/>
          <w:sz w:val="18"/>
          <w:szCs w:val="18"/>
        </w:rPr>
        <w:t>trinta e seis</w:t>
      </w:r>
      <w:r w:rsidRPr="0023201A">
        <w:rPr>
          <w:rFonts w:ascii="Poppins" w:hAnsi="Poppins" w:cs="Poppins"/>
          <w:sz w:val="18"/>
          <w:szCs w:val="18"/>
        </w:rPr>
        <w:t xml:space="preserve">) meses anteriores à minha candidatura, como participante de estrutura decisória de partido político ou em trabalho vinculado a organização, estruturação e realização de campanha eleitoral. </w:t>
      </w:r>
      <w:r w:rsidRPr="00255491">
        <w:rPr>
          <w:rFonts w:ascii="Poppins" w:hAnsi="Poppins" w:cs="Poppins"/>
          <w:sz w:val="18"/>
          <w:szCs w:val="18"/>
        </w:rPr>
        <w:t>Além disso, declaro não ter recebido qualquer sanção decorrente de processo administrativo disciplinar instaurado em qualquer das Patrocinadoras e/ou Instituidoras, inclusive a FUNDAÇÃO COPEL, nos últimos 4 (quatro) anos.</w:t>
      </w:r>
    </w:p>
    <w:p w14:paraId="0E3D959B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6BA10258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9D069E">
        <w:rPr>
          <w:rFonts w:ascii="Poppins" w:hAnsi="Poppins" w:cs="Poppins"/>
          <w:sz w:val="18"/>
          <w:szCs w:val="18"/>
        </w:rPr>
        <w:t>Outrossim, caso eleito, assumo o compromisso de obter certificação necessária para exercício da função de Conselheiro a que estou me candidatando, nos termos da legislação vigente, me comprometendo, ainda, a apresentar, tempestivamente, sob pena de desclassificação, eventuais documentos complementares exigidos pelo órgão regulador e fiscalizador para habilitação de dirigente, conforme Resolução PREVIC nº 23, de 14 de agosto de 2023, ou outra que vier a substituir.</w:t>
      </w:r>
    </w:p>
    <w:p w14:paraId="1AE3DC29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3281E3D7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 xml:space="preserve">Declaro estar ciente de todo o conteúdo da Lei Geral de Proteção de Dados Pessoais (LGPD), Lei nº 13.709, de 14 de agosto de 2018, de suas alterações e implicações quanto à presente candidatura. Autorizo a Fundação Copel de Previdência e Assistência Social a realizar o tratamento dos meus dados e divulgar a todos, e em área aberta destinada exclusivamente para </w:t>
      </w:r>
      <w:r>
        <w:rPr>
          <w:rFonts w:ascii="Poppins" w:hAnsi="Poppins" w:cs="Poppins"/>
          <w:sz w:val="18"/>
          <w:szCs w:val="18"/>
        </w:rPr>
        <w:t>o processo eleitoral em epígrafe</w:t>
      </w:r>
      <w:r w:rsidRPr="0023201A">
        <w:rPr>
          <w:rFonts w:ascii="Poppins" w:hAnsi="Poppins" w:cs="Poppins"/>
          <w:sz w:val="18"/>
          <w:szCs w:val="18"/>
        </w:rPr>
        <w:t>, a minha imagem e o meu currículo, os quais, para todos os fins, entendo como dados públicos, em razão da minha candidatura ao citado processo eleitoral.</w:t>
      </w:r>
    </w:p>
    <w:p w14:paraId="3C0E8BDE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1518988C" w14:textId="77777777" w:rsidR="000731E6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>Assumo também o compromisso de acatar e respeitar o Código de Ética e Conduta da Fundação Copel de Previdência e Assistência Social e declaro a inexistência de situação de conflito de interesse entre mim e a Entidade.</w:t>
      </w:r>
    </w:p>
    <w:p w14:paraId="6BA0DE9D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1589303D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lastRenderedPageBreak/>
        <w:t>Por fim, declaro ter pleno conhecimento da legislação e assumo a inteira responsabilidade pelas informações aqui prestadas e pela autenticidade de tod</w:t>
      </w:r>
      <w:r>
        <w:rPr>
          <w:rFonts w:ascii="Poppins" w:hAnsi="Poppins" w:cs="Poppins"/>
          <w:sz w:val="18"/>
          <w:szCs w:val="18"/>
        </w:rPr>
        <w:t>a</w:t>
      </w:r>
      <w:r w:rsidRPr="0023201A">
        <w:rPr>
          <w:rFonts w:ascii="Poppins" w:hAnsi="Poppins" w:cs="Poppins"/>
          <w:sz w:val="18"/>
          <w:szCs w:val="18"/>
        </w:rPr>
        <w:t xml:space="preserve">s </w:t>
      </w:r>
      <w:r>
        <w:rPr>
          <w:rFonts w:ascii="Poppins" w:hAnsi="Poppins" w:cs="Poppins"/>
          <w:sz w:val="18"/>
          <w:szCs w:val="18"/>
        </w:rPr>
        <w:t xml:space="preserve">as informações e </w:t>
      </w:r>
      <w:r w:rsidRPr="0023201A">
        <w:rPr>
          <w:rFonts w:ascii="Poppins" w:hAnsi="Poppins" w:cs="Poppins"/>
          <w:sz w:val="18"/>
          <w:szCs w:val="18"/>
        </w:rPr>
        <w:t>documentos entregues e/ou enviados à Fundação Copel para o processo eleitoral ao qual requeri minha candidatura.</w:t>
      </w:r>
    </w:p>
    <w:p w14:paraId="4B0C49BC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p w14:paraId="31758644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>Declaro ainda, estar ciente de que a falsidade nas informações e/ou documentos citados acima implicará nas penalidades cabíveis, conforme preceitua o artigo 299 do Código Penal Brasileiro:</w:t>
      </w:r>
    </w:p>
    <w:p w14:paraId="04ACB7CC" w14:textId="77777777" w:rsidR="000731E6" w:rsidRPr="0023201A" w:rsidRDefault="000731E6" w:rsidP="000731E6">
      <w:pPr>
        <w:jc w:val="both"/>
        <w:rPr>
          <w:rFonts w:ascii="Poppins" w:hAnsi="Poppins" w:cs="Poppins"/>
          <w:sz w:val="18"/>
          <w:szCs w:val="18"/>
        </w:rPr>
      </w:pPr>
    </w:p>
    <w:tbl>
      <w:tblPr>
        <w:tblStyle w:val="Tabelacomgrade"/>
        <w:tblW w:w="0" w:type="auto"/>
        <w:tblInd w:w="3402" w:type="dxa"/>
        <w:tblLook w:val="04A0" w:firstRow="1" w:lastRow="0" w:firstColumn="1" w:lastColumn="0" w:noHBand="0" w:noVBand="1"/>
      </w:tblPr>
      <w:tblGrid>
        <w:gridCol w:w="6089"/>
      </w:tblGrid>
      <w:tr w:rsidR="000731E6" w:rsidRPr="0023201A" w14:paraId="6C7864C5" w14:textId="77777777" w:rsidTr="00D97AA7">
        <w:trPr>
          <w:trHeight w:val="3175"/>
        </w:trPr>
        <w:tc>
          <w:tcPr>
            <w:tcW w:w="9061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vAlign w:val="center"/>
          </w:tcPr>
          <w:p w14:paraId="7113BF75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393376">
              <w:rPr>
                <w:rFonts w:ascii="Poppins" w:hAnsi="Poppins" w:cs="Poppins"/>
                <w:b/>
                <w:bCs/>
                <w:sz w:val="16"/>
                <w:szCs w:val="16"/>
              </w:rPr>
              <w:t>Falsidade ideológica</w:t>
            </w:r>
          </w:p>
          <w:p w14:paraId="1DA4EE1B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b/>
                <w:bCs/>
                <w:sz w:val="16"/>
                <w:szCs w:val="16"/>
              </w:rPr>
            </w:pPr>
          </w:p>
          <w:p w14:paraId="5B4F4C5C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393376">
              <w:rPr>
                <w:rFonts w:ascii="Poppins" w:hAnsi="Poppins" w:cs="Poppins"/>
                <w:b/>
                <w:bCs/>
                <w:sz w:val="16"/>
                <w:szCs w:val="16"/>
              </w:rPr>
              <w:t>Art. 299.</w:t>
            </w:r>
            <w:r w:rsidRPr="00393376">
              <w:rPr>
                <w:rFonts w:ascii="Poppins" w:hAnsi="Poppins" w:cs="Poppins"/>
                <w:sz w:val="16"/>
                <w:szCs w:val="16"/>
              </w:rPr>
              <w:t xml:space="preserve">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0C315B5D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sz w:val="16"/>
                <w:szCs w:val="16"/>
              </w:rPr>
            </w:pPr>
          </w:p>
          <w:p w14:paraId="5C8AAE83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393376">
              <w:rPr>
                <w:rFonts w:ascii="Poppins" w:hAnsi="Poppins" w:cs="Poppins"/>
                <w:sz w:val="16"/>
                <w:szCs w:val="16"/>
              </w:rPr>
              <w:t>Pena - reclusão, de um a cinco anos, e multa, se o documento é público, e reclusão de um a três anos, e multa, de quinhentos mil réis a cinco contos de réis, se o documento é particular.</w:t>
            </w:r>
          </w:p>
          <w:p w14:paraId="4F55CC7A" w14:textId="77777777" w:rsidR="000731E6" w:rsidRPr="00393376" w:rsidRDefault="000731E6" w:rsidP="00D97AA7">
            <w:pPr>
              <w:jc w:val="both"/>
              <w:rPr>
                <w:rFonts w:ascii="Poppins" w:hAnsi="Poppins" w:cs="Poppins"/>
                <w:sz w:val="16"/>
                <w:szCs w:val="16"/>
              </w:rPr>
            </w:pPr>
          </w:p>
          <w:p w14:paraId="29924BF3" w14:textId="77777777" w:rsidR="000731E6" w:rsidRPr="0023201A" w:rsidRDefault="000731E6" w:rsidP="00D97AA7">
            <w:pPr>
              <w:jc w:val="both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393376">
              <w:rPr>
                <w:rFonts w:ascii="Poppins" w:hAnsi="Poppins" w:cs="Poppins"/>
                <w:b/>
                <w:bCs/>
                <w:sz w:val="16"/>
                <w:szCs w:val="16"/>
              </w:rPr>
              <w:t>Parágrafo único.</w:t>
            </w:r>
            <w:r w:rsidRPr="00393376">
              <w:rPr>
                <w:rFonts w:ascii="Poppins" w:hAnsi="Poppins" w:cs="Poppins"/>
                <w:sz w:val="16"/>
                <w:szCs w:val="16"/>
              </w:rPr>
              <w:t xml:space="preserve"> Se o agente é funcionário público, e comete o crime prevalecendo-se do cargo, ou se a falsificação ou alteração é de assentamento de registro civil, aumenta-se a pena de sexta parte.</w:t>
            </w:r>
          </w:p>
        </w:tc>
      </w:tr>
    </w:tbl>
    <w:p w14:paraId="61BEBBF2" w14:textId="77777777" w:rsidR="000731E6" w:rsidRPr="0023201A" w:rsidRDefault="000731E6" w:rsidP="000731E6">
      <w:pPr>
        <w:jc w:val="both"/>
        <w:rPr>
          <w:rFonts w:ascii="Poppins" w:hAnsi="Poppins" w:cs="Poppins"/>
          <w:b/>
          <w:bCs/>
          <w:sz w:val="18"/>
          <w:szCs w:val="18"/>
        </w:rPr>
      </w:pPr>
    </w:p>
    <w:p w14:paraId="6D3D1FC8" w14:textId="77777777" w:rsidR="000731E6" w:rsidRDefault="000731E6" w:rsidP="000731E6">
      <w:pPr>
        <w:jc w:val="both"/>
        <w:rPr>
          <w:rFonts w:ascii="Poppins" w:hAnsi="Poppins" w:cs="Poppins"/>
          <w:sz w:val="18"/>
          <w:szCs w:val="18"/>
        </w:rPr>
      </w:pPr>
      <w:r w:rsidRPr="0023201A">
        <w:rPr>
          <w:rFonts w:ascii="Poppins" w:hAnsi="Poppins" w:cs="Poppins"/>
          <w:sz w:val="18"/>
          <w:szCs w:val="18"/>
        </w:rPr>
        <w:t>E por ser esta a expressão da verdade, firmo o presente.</w:t>
      </w:r>
    </w:p>
    <w:p w14:paraId="7DDBC382" w14:textId="77777777" w:rsidR="000731E6" w:rsidRDefault="000731E6" w:rsidP="00EC5232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</w:p>
    <w:p w14:paraId="35A71B9E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</w:p>
    <w:p w14:paraId="66DB5B1B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 xml:space="preserve">Curitiba – PR, </w:t>
      </w:r>
      <w:sdt>
        <w:sdtPr>
          <w:rPr>
            <w:rStyle w:val="Poppins9semnegrito"/>
          </w:rPr>
          <w:id w:val="162130863"/>
          <w:placeholder>
            <w:docPart w:val="773053CD20A24082BA178F2725539DA6"/>
          </w:placeholder>
          <w:showingPlcHdr/>
        </w:sdtPr>
        <w:sdtEndPr>
          <w:rPr>
            <w:rStyle w:val="Fontepargpadro"/>
            <w:rFonts w:ascii="Times New Roman" w:hAnsi="Times New Roman" w:cs="Poppins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sdtContent>
      </w:sdt>
    </w:p>
    <w:p w14:paraId="08430B6E" w14:textId="77777777" w:rsidR="00EC5232" w:rsidRPr="00531790" w:rsidRDefault="00EC5232" w:rsidP="00EC5232">
      <w:pPr>
        <w:spacing w:line="300" w:lineRule="auto"/>
        <w:jc w:val="center"/>
        <w:rPr>
          <w:rFonts w:ascii="Poppins" w:hAnsi="Poppins" w:cs="Poppins"/>
          <w:sz w:val="18"/>
          <w:szCs w:val="18"/>
        </w:rPr>
      </w:pPr>
    </w:p>
    <w:p w14:paraId="0F1A2EAA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7A7CEFF8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260EF07C" w14:textId="255A6F5F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Theme="minorHAnsi" w:hAnsiTheme="minorHAnsi" w:cs="Poppins"/>
          <w:color w:val="D9D9D9" w:themeColor="background1" w:themeShade="D9"/>
          <w:sz w:val="18"/>
          <w:szCs w:val="18"/>
        </w:rPr>
      </w:pP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_______________________</w:t>
      </w:r>
      <w:r w:rsid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</w:t>
      </w: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</w:t>
      </w:r>
    </w:p>
    <w:p w14:paraId="262C9466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>Assinatura</w:t>
      </w:r>
    </w:p>
    <w:p w14:paraId="1745CE3F" w14:textId="77777777" w:rsidR="00EC5232" w:rsidRPr="00531790" w:rsidRDefault="000B60DC" w:rsidP="00EC5232">
      <w:pPr>
        <w:jc w:val="center"/>
        <w:rPr>
          <w:rStyle w:val="Estilo2"/>
          <w:rFonts w:ascii="Poppins" w:hAnsi="Poppins" w:cs="Poppins"/>
          <w:sz w:val="18"/>
          <w:szCs w:val="18"/>
        </w:rPr>
      </w:pPr>
      <w:sdt>
        <w:sdtPr>
          <w:rPr>
            <w:rStyle w:val="Poppins9"/>
          </w:rPr>
          <w:id w:val="1219563972"/>
          <w:placeholder>
            <w:docPart w:val="F04B26F72D944022B1A09823CD24EDA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="00EC5232"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sdtContent>
      </w:sdt>
    </w:p>
    <w:p w14:paraId="56FABA59" w14:textId="1C3A78C8" w:rsidR="00272A45" w:rsidRPr="00531790" w:rsidRDefault="00272A45" w:rsidP="00867D92">
      <w:pPr>
        <w:rPr>
          <w:rFonts w:ascii="Poppins" w:hAnsi="Poppins" w:cs="Poppins"/>
          <w:sz w:val="20"/>
          <w:szCs w:val="20"/>
        </w:rPr>
      </w:pPr>
    </w:p>
    <w:sectPr w:rsidR="00272A45" w:rsidRPr="00531790" w:rsidSect="00465E42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560" w:right="1276" w:bottom="1985" w:left="1134" w:header="680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A73C" w14:textId="77777777" w:rsidR="000B60DC" w:rsidRDefault="000B60DC" w:rsidP="00215078">
      <w:r>
        <w:separator/>
      </w:r>
    </w:p>
  </w:endnote>
  <w:endnote w:type="continuationSeparator" w:id="0">
    <w:p w14:paraId="725DBD56" w14:textId="77777777" w:rsidR="000B60DC" w:rsidRDefault="000B60DC" w:rsidP="0021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69B" w14:textId="36590A44" w:rsidR="004B1FCE" w:rsidRDefault="004B1FCE" w:rsidP="00465CB0">
    <w:pPr>
      <w:pStyle w:val="Rodap"/>
      <w:ind w:left="28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EBA86D" wp14:editId="6CFF78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1006287560" name="Caixa de Texto 6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BFF72A" w14:textId="3579D3E2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BA86D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alt="Classificação: Corporativa" style="position:absolute;left:0;text-align:left;margin-left:0;margin-top:0;width:134.2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nSDwIAABsEAAAOAAAAZHJzL2Uyb0RvYy54bWysU8Fu2zAMvQ/YPwi6L3ayZlm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" filled="f" stroked="f">
              <v:textbox style="mso-fit-shape-to-text:t" inset="20pt,0,0,15pt">
                <w:txbxContent>
                  <w:p w14:paraId="4EBFF72A" w14:textId="3579D3E2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6"/>
    </w:tblGrid>
    <w:tr w:rsidR="008B1790" w:rsidRPr="00F72255" w14:paraId="0FDABD78" w14:textId="77777777" w:rsidTr="00534584">
      <w:trPr>
        <w:trHeight w:val="131"/>
      </w:trPr>
      <w:tc>
        <w:tcPr>
          <w:tcW w:w="9776" w:type="dxa"/>
        </w:tcPr>
        <w:p w14:paraId="1248D9DD" w14:textId="31033B99" w:rsidR="008B1790" w:rsidRPr="00B42A16" w:rsidRDefault="00942A91" w:rsidP="00EC5232">
          <w:pPr>
            <w:pStyle w:val="Rodap"/>
            <w:rPr>
              <w:rFonts w:ascii="Poppins" w:hAnsi="Poppins" w:cs="Poppins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4CD3FDFB" wp14:editId="3F8820C4">
                <wp:simplePos x="0" y="0"/>
                <wp:positionH relativeFrom="column">
                  <wp:posOffset>-59261</wp:posOffset>
                </wp:positionH>
                <wp:positionV relativeFrom="paragraph">
                  <wp:posOffset>151130</wp:posOffset>
                </wp:positionV>
                <wp:extent cx="6034405" cy="213995"/>
                <wp:effectExtent l="0" t="0" r="4445" b="0"/>
                <wp:wrapNone/>
                <wp:docPr id="183623338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335231" name="Imagem 197533523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4405" cy="2139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34091C" w14:textId="69D4DA88" w:rsidR="00C52630" w:rsidRPr="00CA3ADE" w:rsidRDefault="00C52630" w:rsidP="00B42A16">
    <w:pPr>
      <w:pStyle w:val="Rodap"/>
      <w:ind w:left="284"/>
      <w:rPr>
        <w:sz w:val="22"/>
        <w:szCs w:val="22"/>
      </w:rPr>
    </w:pPr>
  </w:p>
  <w:p w14:paraId="7E7A73AA" w14:textId="77777777" w:rsidR="00C52630" w:rsidRPr="00CA3ADE" w:rsidRDefault="00C52630" w:rsidP="00B42A16">
    <w:pPr>
      <w:pStyle w:val="Rodap"/>
      <w:rPr>
        <w:sz w:val="22"/>
        <w:szCs w:val="22"/>
      </w:rPr>
    </w:pPr>
  </w:p>
  <w:p w14:paraId="1AD3E15C" w14:textId="77777777" w:rsidR="00B42A16" w:rsidRPr="00CA3ADE" w:rsidRDefault="00B42A16" w:rsidP="00B42A16">
    <w:pPr>
      <w:pStyle w:val="Rodap"/>
      <w:rPr>
        <w:sz w:val="22"/>
        <w:szCs w:val="22"/>
      </w:rPr>
    </w:pPr>
  </w:p>
  <w:p w14:paraId="222C65D0" w14:textId="6D9695C9" w:rsidR="00CA3ADE" w:rsidRPr="00CA3ADE" w:rsidRDefault="00BF2E02" w:rsidP="00B42A16">
    <w:pPr>
      <w:pStyle w:val="Rodap"/>
      <w:rPr>
        <w:sz w:val="22"/>
        <w:szCs w:val="22"/>
      </w:rPr>
    </w:pPr>
    <w:r>
      <w:rPr>
        <w:sz w:val="22"/>
        <w:szCs w:val="22"/>
      </w:rPr>
      <w:tab/>
    </w:r>
  </w:p>
  <w:p w14:paraId="366351EF" w14:textId="77777777" w:rsidR="00C52630" w:rsidRPr="00CA3ADE" w:rsidRDefault="00C52630" w:rsidP="00C65980">
    <w:pPr>
      <w:pStyle w:val="Rodap"/>
      <w:ind w:right="-142"/>
      <w:rPr>
        <w:sz w:val="20"/>
        <w:szCs w:val="20"/>
      </w:rPr>
    </w:pPr>
  </w:p>
  <w:p w14:paraId="2A672F98" w14:textId="74A57D4C" w:rsidR="00215078" w:rsidRPr="00B42A16" w:rsidRDefault="00C52630" w:rsidP="00B42A16">
    <w:pPr>
      <w:pStyle w:val="Cabealho"/>
      <w:tabs>
        <w:tab w:val="left" w:pos="9072"/>
        <w:tab w:val="left" w:pos="9355"/>
      </w:tabs>
      <w:jc w:val="right"/>
      <w:rPr>
        <w:sz w:val="22"/>
        <w:szCs w:val="22"/>
      </w:rPr>
    </w:pPr>
    <w:r w:rsidRPr="00B42A16">
      <w:rPr>
        <w:rFonts w:ascii="Poppins" w:hAnsi="Poppins" w:cs="Poppins"/>
        <w:color w:val="0C389D"/>
        <w:sz w:val="12"/>
        <w:szCs w:val="12"/>
      </w:rPr>
      <w:t xml:space="preserve">Pág. </w:t>
    </w:r>
    <w:sdt>
      <w:sdtPr>
        <w:rPr>
          <w:rFonts w:ascii="Poppins" w:hAnsi="Poppins" w:cs="Poppins"/>
          <w:color w:val="0C389D"/>
          <w:sz w:val="12"/>
          <w:szCs w:val="12"/>
        </w:rPr>
        <w:id w:val="1327634507"/>
        <w:docPartObj>
          <w:docPartGallery w:val="Page Numbers (Top of Page)"/>
          <w:docPartUnique/>
        </w:docPartObj>
      </w:sdtPr>
      <w:sdtEndPr/>
      <w:sdtContent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PAGE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1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color w:val="0C389D"/>
            <w:sz w:val="12"/>
            <w:szCs w:val="12"/>
          </w:rPr>
          <w:t>de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NUMPAGES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2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D6AD" w14:textId="7680E90E" w:rsidR="004B1FCE" w:rsidRDefault="004B1FC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A79C6FB" wp14:editId="4142B6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2059010630" name="Caixa de Texto 5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08476" w14:textId="4BB6561E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9C6FB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Classificação: Corporativa" style="position:absolute;margin-left:0;margin-top:0;width:134.2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WQEEgIAACIEAAAOAAAAZHJzL2Uyb0RvYy54bWysU8tu2zAQvBfoPxC815LduE4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" filled="f" stroked="f">
              <v:textbox style="mso-fit-shape-to-text:t" inset="20pt,0,0,15pt">
                <w:txbxContent>
                  <w:p w14:paraId="23108476" w14:textId="4BB6561E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DF56" w14:textId="77777777" w:rsidR="000B60DC" w:rsidRDefault="000B60DC" w:rsidP="00215078">
      <w:r>
        <w:separator/>
      </w:r>
    </w:p>
  </w:footnote>
  <w:footnote w:type="continuationSeparator" w:id="0">
    <w:p w14:paraId="58359F72" w14:textId="77777777" w:rsidR="000B60DC" w:rsidRDefault="000B60DC" w:rsidP="0021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59B5" w14:textId="5C0DD005" w:rsidR="00CD069A" w:rsidRPr="00B6602D" w:rsidRDefault="00B7760B" w:rsidP="002D0E02">
    <w:pPr>
      <w:pStyle w:val="Cabealho"/>
      <w:tabs>
        <w:tab w:val="clear" w:pos="4252"/>
        <w:tab w:val="clear" w:pos="8504"/>
        <w:tab w:val="right" w:pos="9639"/>
      </w:tabs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noProof/>
        <w:sz w:val="18"/>
        <w:szCs w:val="18"/>
      </w:rPr>
      <w:drawing>
        <wp:anchor distT="0" distB="0" distL="114300" distR="114300" simplePos="0" relativeHeight="251665408" behindDoc="1" locked="0" layoutInCell="1" allowOverlap="1" wp14:anchorId="59AD6DF2" wp14:editId="3DB77F49">
          <wp:simplePos x="0" y="0"/>
          <wp:positionH relativeFrom="column">
            <wp:posOffset>-42751</wp:posOffset>
          </wp:positionH>
          <wp:positionV relativeFrom="paragraph">
            <wp:posOffset>-184150</wp:posOffset>
          </wp:positionV>
          <wp:extent cx="6087261" cy="584160"/>
          <wp:effectExtent l="0" t="0" r="0" b="6985"/>
          <wp:wrapNone/>
          <wp:docPr id="195687885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105154" name="Imagem 2030105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7261" cy="584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2630" w:rsidRPr="00B6602D">
      <w:rPr>
        <w:rFonts w:ascii="Poppins" w:hAnsi="Poppins" w:cs="Poppins"/>
        <w:sz w:val="18"/>
        <w:szCs w:val="18"/>
      </w:rPr>
      <w:tab/>
    </w:r>
  </w:p>
  <w:p w14:paraId="30CC9BC2" w14:textId="5ED97AF9" w:rsidR="00215078" w:rsidRPr="00B6602D" w:rsidRDefault="002D0E02" w:rsidP="002D0E02">
    <w:pPr>
      <w:pStyle w:val="Cabealho"/>
      <w:tabs>
        <w:tab w:val="clear" w:pos="4252"/>
        <w:tab w:val="clear" w:pos="8504"/>
        <w:tab w:val="left" w:pos="9278"/>
      </w:tabs>
      <w:ind w:left="284"/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sz w:val="18"/>
        <w:szCs w:val="18"/>
      </w:rPr>
      <w:tab/>
    </w:r>
  </w:p>
  <w:p w14:paraId="6035B9B0" w14:textId="77777777" w:rsidR="00904A04" w:rsidRPr="00B6602D" w:rsidRDefault="00904A04" w:rsidP="00465CB0">
    <w:pPr>
      <w:pStyle w:val="Cabealho"/>
      <w:ind w:left="284"/>
      <w:jc w:val="right"/>
      <w:rPr>
        <w:rFonts w:ascii="Poppins" w:hAnsi="Poppins" w:cs="Poppi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2F0"/>
    <w:multiLevelType w:val="hybridMultilevel"/>
    <w:tmpl w:val="CA20E93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D4F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38D7"/>
    <w:multiLevelType w:val="multilevel"/>
    <w:tmpl w:val="7BECB02A"/>
    <w:lvl w:ilvl="0">
      <w:start w:val="6"/>
      <w:numFmt w:val="decimal"/>
      <w:lvlText w:val="%1"/>
      <w:lvlJc w:val="left"/>
      <w:pPr>
        <w:ind w:left="555" w:hanging="555"/>
      </w:pPr>
    </w:lvl>
    <w:lvl w:ilvl="1">
      <w:start w:val="3"/>
      <w:numFmt w:val="decimal"/>
      <w:lvlText w:val="%1.%2"/>
      <w:lvlJc w:val="left"/>
      <w:pPr>
        <w:ind w:left="555" w:hanging="55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98D17E0"/>
    <w:multiLevelType w:val="hybridMultilevel"/>
    <w:tmpl w:val="4AE0DB9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40D90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825B1"/>
    <w:multiLevelType w:val="hybridMultilevel"/>
    <w:tmpl w:val="77044CA0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04B4B"/>
    <w:multiLevelType w:val="hybridMultilevel"/>
    <w:tmpl w:val="153C1D70"/>
    <w:lvl w:ilvl="0" w:tplc="9A1EE6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BC4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B67C9"/>
    <w:multiLevelType w:val="multilevel"/>
    <w:tmpl w:val="A058C5B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40170577"/>
    <w:multiLevelType w:val="hybridMultilevel"/>
    <w:tmpl w:val="77044CA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175E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40643"/>
    <w:multiLevelType w:val="hybridMultilevel"/>
    <w:tmpl w:val="CA20E93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12BF0"/>
    <w:multiLevelType w:val="hybridMultilevel"/>
    <w:tmpl w:val="6CB26CC4"/>
    <w:lvl w:ilvl="0" w:tplc="0416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24A23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32B05"/>
    <w:multiLevelType w:val="hybridMultilevel"/>
    <w:tmpl w:val="8D5A2E42"/>
    <w:lvl w:ilvl="0" w:tplc="E0EC58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04518"/>
    <w:multiLevelType w:val="multilevel"/>
    <w:tmpl w:val="EAF0874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78AA5221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D769EC"/>
    <w:multiLevelType w:val="hybridMultilevel"/>
    <w:tmpl w:val="7E3C61A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01A5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23703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80864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654714">
    <w:abstractNumId w:val="4"/>
  </w:num>
  <w:num w:numId="4" w16cid:durableId="1435131597">
    <w:abstractNumId w:val="7"/>
  </w:num>
  <w:num w:numId="5" w16cid:durableId="88237650">
    <w:abstractNumId w:val="1"/>
  </w:num>
  <w:num w:numId="6" w16cid:durableId="2072848017">
    <w:abstractNumId w:val="13"/>
  </w:num>
  <w:num w:numId="7" w16cid:durableId="2102216847">
    <w:abstractNumId w:val="10"/>
  </w:num>
  <w:num w:numId="8" w16cid:durableId="694040144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9590783">
    <w:abstractNumId w:val="16"/>
  </w:num>
  <w:num w:numId="10" w16cid:durableId="99300553">
    <w:abstractNumId w:val="18"/>
  </w:num>
  <w:num w:numId="11" w16cid:durableId="184901242">
    <w:abstractNumId w:val="14"/>
  </w:num>
  <w:num w:numId="12" w16cid:durableId="835223514">
    <w:abstractNumId w:val="6"/>
  </w:num>
  <w:num w:numId="13" w16cid:durableId="1003094958">
    <w:abstractNumId w:val="5"/>
  </w:num>
  <w:num w:numId="14" w16cid:durableId="1417483164">
    <w:abstractNumId w:val="9"/>
  </w:num>
  <w:num w:numId="15" w16cid:durableId="1844078568">
    <w:abstractNumId w:val="0"/>
  </w:num>
  <w:num w:numId="16" w16cid:durableId="1835678511">
    <w:abstractNumId w:val="11"/>
  </w:num>
  <w:num w:numId="17" w16cid:durableId="1601253416">
    <w:abstractNumId w:val="12"/>
  </w:num>
  <w:num w:numId="18" w16cid:durableId="1135181592">
    <w:abstractNumId w:val="3"/>
  </w:num>
  <w:num w:numId="19" w16cid:durableId="10646475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4n925WMDYcneTpTmRVwOrph/KEImV4uyndHTyuRogJyrjJHlEyPZ+ureXnkvHNxphrhe7vgPt9e8bJMpedbQA==" w:salt="SZu0RWszwIh+nUPbnvXm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78"/>
    <w:rsid w:val="000222CA"/>
    <w:rsid w:val="00032D3B"/>
    <w:rsid w:val="000375F2"/>
    <w:rsid w:val="0004034D"/>
    <w:rsid w:val="00054C8E"/>
    <w:rsid w:val="000731E6"/>
    <w:rsid w:val="000A6193"/>
    <w:rsid w:val="000B2758"/>
    <w:rsid w:val="000B3221"/>
    <w:rsid w:val="000B60DC"/>
    <w:rsid w:val="000B6822"/>
    <w:rsid w:val="000D294F"/>
    <w:rsid w:val="000D57C0"/>
    <w:rsid w:val="00133121"/>
    <w:rsid w:val="0013745F"/>
    <w:rsid w:val="00166669"/>
    <w:rsid w:val="00167499"/>
    <w:rsid w:val="00171092"/>
    <w:rsid w:val="001802AC"/>
    <w:rsid w:val="001861EE"/>
    <w:rsid w:val="001E1151"/>
    <w:rsid w:val="00211ADB"/>
    <w:rsid w:val="002141E6"/>
    <w:rsid w:val="00215078"/>
    <w:rsid w:val="00230029"/>
    <w:rsid w:val="00237786"/>
    <w:rsid w:val="00247D0B"/>
    <w:rsid w:val="00252FD9"/>
    <w:rsid w:val="00262178"/>
    <w:rsid w:val="00272A45"/>
    <w:rsid w:val="00277408"/>
    <w:rsid w:val="00292E82"/>
    <w:rsid w:val="002C358D"/>
    <w:rsid w:val="002C549E"/>
    <w:rsid w:val="002D0E02"/>
    <w:rsid w:val="002E1E50"/>
    <w:rsid w:val="00302B9E"/>
    <w:rsid w:val="00347F58"/>
    <w:rsid w:val="00357516"/>
    <w:rsid w:val="00360C1D"/>
    <w:rsid w:val="00371966"/>
    <w:rsid w:val="00386B60"/>
    <w:rsid w:val="003A3CD7"/>
    <w:rsid w:val="003C0D89"/>
    <w:rsid w:val="003F0605"/>
    <w:rsid w:val="00410F9F"/>
    <w:rsid w:val="00423699"/>
    <w:rsid w:val="004313EF"/>
    <w:rsid w:val="00465CB0"/>
    <w:rsid w:val="00465E42"/>
    <w:rsid w:val="00470149"/>
    <w:rsid w:val="00470D9E"/>
    <w:rsid w:val="00480205"/>
    <w:rsid w:val="004831BC"/>
    <w:rsid w:val="00484D30"/>
    <w:rsid w:val="004B0B9E"/>
    <w:rsid w:val="004B1FCE"/>
    <w:rsid w:val="004B295B"/>
    <w:rsid w:val="004C312E"/>
    <w:rsid w:val="004E4786"/>
    <w:rsid w:val="00510FA4"/>
    <w:rsid w:val="005140E0"/>
    <w:rsid w:val="0051469C"/>
    <w:rsid w:val="005212AB"/>
    <w:rsid w:val="00531790"/>
    <w:rsid w:val="00534584"/>
    <w:rsid w:val="00553575"/>
    <w:rsid w:val="005556BA"/>
    <w:rsid w:val="00577563"/>
    <w:rsid w:val="00584956"/>
    <w:rsid w:val="005A04EA"/>
    <w:rsid w:val="005A12D1"/>
    <w:rsid w:val="005A725D"/>
    <w:rsid w:val="005B7EDF"/>
    <w:rsid w:val="005C70CE"/>
    <w:rsid w:val="005D7F63"/>
    <w:rsid w:val="005F7893"/>
    <w:rsid w:val="00602DD2"/>
    <w:rsid w:val="00611013"/>
    <w:rsid w:val="006338AF"/>
    <w:rsid w:val="006451FD"/>
    <w:rsid w:val="00655259"/>
    <w:rsid w:val="00655DF3"/>
    <w:rsid w:val="00660BBF"/>
    <w:rsid w:val="00662CF7"/>
    <w:rsid w:val="0067233D"/>
    <w:rsid w:val="00676B2A"/>
    <w:rsid w:val="006A56F3"/>
    <w:rsid w:val="006B6289"/>
    <w:rsid w:val="006C20C9"/>
    <w:rsid w:val="006C2BD0"/>
    <w:rsid w:val="006C7432"/>
    <w:rsid w:val="006D1B63"/>
    <w:rsid w:val="006D5C33"/>
    <w:rsid w:val="006F2C9E"/>
    <w:rsid w:val="007254E9"/>
    <w:rsid w:val="00742535"/>
    <w:rsid w:val="00762796"/>
    <w:rsid w:val="00774B74"/>
    <w:rsid w:val="007B40E9"/>
    <w:rsid w:val="007C6F6A"/>
    <w:rsid w:val="00805A76"/>
    <w:rsid w:val="008377E4"/>
    <w:rsid w:val="00853027"/>
    <w:rsid w:val="00860134"/>
    <w:rsid w:val="00865245"/>
    <w:rsid w:val="00867D92"/>
    <w:rsid w:val="008A5C14"/>
    <w:rsid w:val="008B1790"/>
    <w:rsid w:val="008C1458"/>
    <w:rsid w:val="008C6E54"/>
    <w:rsid w:val="008D308A"/>
    <w:rsid w:val="008E7868"/>
    <w:rsid w:val="008F69E1"/>
    <w:rsid w:val="00904A04"/>
    <w:rsid w:val="00910472"/>
    <w:rsid w:val="009135DF"/>
    <w:rsid w:val="0091440D"/>
    <w:rsid w:val="00915118"/>
    <w:rsid w:val="00942A91"/>
    <w:rsid w:val="009505C0"/>
    <w:rsid w:val="00975193"/>
    <w:rsid w:val="00993D12"/>
    <w:rsid w:val="009A7A88"/>
    <w:rsid w:val="009C3E80"/>
    <w:rsid w:val="009C53C0"/>
    <w:rsid w:val="009D02E2"/>
    <w:rsid w:val="009E4D58"/>
    <w:rsid w:val="009E7635"/>
    <w:rsid w:val="009F0E56"/>
    <w:rsid w:val="009F1068"/>
    <w:rsid w:val="00A01EF6"/>
    <w:rsid w:val="00A26117"/>
    <w:rsid w:val="00A42424"/>
    <w:rsid w:val="00A45EA0"/>
    <w:rsid w:val="00A612C5"/>
    <w:rsid w:val="00A660F7"/>
    <w:rsid w:val="00A9120A"/>
    <w:rsid w:val="00AA1B3D"/>
    <w:rsid w:val="00AB4272"/>
    <w:rsid w:val="00AB6023"/>
    <w:rsid w:val="00AB7713"/>
    <w:rsid w:val="00AC58B9"/>
    <w:rsid w:val="00AD07D4"/>
    <w:rsid w:val="00AD34BC"/>
    <w:rsid w:val="00AD387A"/>
    <w:rsid w:val="00AF5008"/>
    <w:rsid w:val="00B26FBA"/>
    <w:rsid w:val="00B34295"/>
    <w:rsid w:val="00B402B6"/>
    <w:rsid w:val="00B41BC4"/>
    <w:rsid w:val="00B42A16"/>
    <w:rsid w:val="00B6602D"/>
    <w:rsid w:val="00B66A0B"/>
    <w:rsid w:val="00B66EED"/>
    <w:rsid w:val="00B7760B"/>
    <w:rsid w:val="00B9795D"/>
    <w:rsid w:val="00BB56C7"/>
    <w:rsid w:val="00BC1209"/>
    <w:rsid w:val="00BC73BC"/>
    <w:rsid w:val="00BE6F04"/>
    <w:rsid w:val="00BF0A4D"/>
    <w:rsid w:val="00BF2E02"/>
    <w:rsid w:val="00BF52C1"/>
    <w:rsid w:val="00C20610"/>
    <w:rsid w:val="00C32A08"/>
    <w:rsid w:val="00C42823"/>
    <w:rsid w:val="00C46936"/>
    <w:rsid w:val="00C51582"/>
    <w:rsid w:val="00C52630"/>
    <w:rsid w:val="00C65980"/>
    <w:rsid w:val="00C736A2"/>
    <w:rsid w:val="00C737DD"/>
    <w:rsid w:val="00C84B64"/>
    <w:rsid w:val="00C85133"/>
    <w:rsid w:val="00CA2CE9"/>
    <w:rsid w:val="00CA3ADE"/>
    <w:rsid w:val="00CA5121"/>
    <w:rsid w:val="00CB0FD9"/>
    <w:rsid w:val="00CD069A"/>
    <w:rsid w:val="00CD089E"/>
    <w:rsid w:val="00CD7BF4"/>
    <w:rsid w:val="00CF125B"/>
    <w:rsid w:val="00CF39A9"/>
    <w:rsid w:val="00D2694A"/>
    <w:rsid w:val="00D559FB"/>
    <w:rsid w:val="00D624D8"/>
    <w:rsid w:val="00D73B1C"/>
    <w:rsid w:val="00D82E96"/>
    <w:rsid w:val="00DA2C30"/>
    <w:rsid w:val="00DB7DEA"/>
    <w:rsid w:val="00DC00C2"/>
    <w:rsid w:val="00DD7644"/>
    <w:rsid w:val="00DE5CEA"/>
    <w:rsid w:val="00DF18B4"/>
    <w:rsid w:val="00E034CC"/>
    <w:rsid w:val="00E10767"/>
    <w:rsid w:val="00E23716"/>
    <w:rsid w:val="00E30ED2"/>
    <w:rsid w:val="00E36E8F"/>
    <w:rsid w:val="00E37727"/>
    <w:rsid w:val="00E634CF"/>
    <w:rsid w:val="00E90D63"/>
    <w:rsid w:val="00E91038"/>
    <w:rsid w:val="00EA070F"/>
    <w:rsid w:val="00EC5232"/>
    <w:rsid w:val="00EC7304"/>
    <w:rsid w:val="00EC7737"/>
    <w:rsid w:val="00ED333D"/>
    <w:rsid w:val="00EE3867"/>
    <w:rsid w:val="00F10759"/>
    <w:rsid w:val="00F21958"/>
    <w:rsid w:val="00F72255"/>
    <w:rsid w:val="00F8318F"/>
    <w:rsid w:val="00FA11CE"/>
    <w:rsid w:val="00FB22F4"/>
    <w:rsid w:val="00FB7496"/>
    <w:rsid w:val="00FC0364"/>
    <w:rsid w:val="00FD1EEF"/>
    <w:rsid w:val="00FE086C"/>
    <w:rsid w:val="00FE5D59"/>
    <w:rsid w:val="00FE7442"/>
    <w:rsid w:val="00FF4A99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F999F"/>
  <w15:chartTrackingRefBased/>
  <w15:docId w15:val="{481E401E-9132-4346-BDC1-39C633BA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1E6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1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5078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5078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5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5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5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5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5078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5078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5078"/>
    <w:rPr>
      <w:rFonts w:eastAsiaTheme="majorEastAsia" w:cstheme="majorBidi"/>
      <w:color w:val="7C9163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5078"/>
    <w:rPr>
      <w:rFonts w:eastAsiaTheme="majorEastAsia" w:cstheme="majorBidi"/>
      <w:i/>
      <w:iCs/>
      <w:color w:val="7C9163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5078"/>
    <w:rPr>
      <w:rFonts w:eastAsiaTheme="majorEastAsia" w:cstheme="majorBidi"/>
      <w:color w:val="7C9163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50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50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50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50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5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50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50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5078"/>
    <w:rPr>
      <w:i/>
      <w:iCs/>
      <w:color w:val="7C9163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5078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5078"/>
    <w:rPr>
      <w:i/>
      <w:iCs/>
      <w:color w:val="7C9163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5078"/>
    <w:rPr>
      <w:b/>
      <w:bCs/>
      <w:smallCaps/>
      <w:color w:val="7C9163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5078"/>
  </w:style>
  <w:style w:type="paragraph" w:styleId="Rodap">
    <w:name w:val="footer"/>
    <w:basedOn w:val="Normal"/>
    <w:link w:val="Rodap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5078"/>
  </w:style>
  <w:style w:type="table" w:styleId="Tabelacomgrade">
    <w:name w:val="Table Grid"/>
    <w:basedOn w:val="Tabelanormal"/>
    <w:uiPriority w:val="59"/>
    <w:rsid w:val="00DE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DE5C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9C3E80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5A725D"/>
    <w:pPr>
      <w:spacing w:after="100" w:line="259" w:lineRule="auto"/>
      <w:ind w:left="220"/>
    </w:pPr>
    <w:rPr>
      <w:rFonts w:eastAsiaTheme="minorEastAsia" w:cs="Times New Roman"/>
      <w:sz w:val="22"/>
      <w:szCs w:val="2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5A725D"/>
    <w:pPr>
      <w:spacing w:after="100" w:line="259" w:lineRule="auto"/>
    </w:pPr>
    <w:rPr>
      <w:rFonts w:eastAsiaTheme="minorEastAsia" w:cs="Times New Roman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5A725D"/>
    <w:pPr>
      <w:spacing w:after="100" w:line="259" w:lineRule="auto"/>
      <w:ind w:left="440"/>
    </w:pPr>
    <w:rPr>
      <w:rFonts w:eastAsiaTheme="minorEastAsia" w:cs="Times New Roman"/>
      <w:sz w:val="22"/>
      <w:szCs w:val="22"/>
      <w:lang w:eastAsia="pt-BR"/>
    </w:rPr>
  </w:style>
  <w:style w:type="table" w:styleId="SimplesTabela1">
    <w:name w:val="Plain Table 1"/>
    <w:basedOn w:val="Tabelanormal"/>
    <w:uiPriority w:val="41"/>
    <w:rsid w:val="002C35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F21958"/>
    <w:rPr>
      <w:color w:val="8E58B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195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F0605"/>
    <w:rPr>
      <w:color w:val="7F6F6F" w:themeColor="followedHyperlink"/>
      <w:u w:val="single"/>
    </w:rPr>
  </w:style>
  <w:style w:type="paragraph" w:customStyle="1" w:styleId="western">
    <w:name w:val="western"/>
    <w:basedOn w:val="Normal"/>
    <w:uiPriority w:val="99"/>
    <w:rsid w:val="00EC5232"/>
    <w:pPr>
      <w:spacing w:before="100" w:beforeAutospacing="1" w:after="119" w:line="360" w:lineRule="auto"/>
    </w:pPr>
    <w:rPr>
      <w:rFonts w:ascii="Times New Roman" w:eastAsia="Times New Roman" w:hAnsi="Times New Roman" w:cs="Times New Roman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EC5232"/>
    <w:rPr>
      <w:color w:val="808080"/>
    </w:rPr>
  </w:style>
  <w:style w:type="character" w:customStyle="1" w:styleId="Estilo2">
    <w:name w:val="Estilo2"/>
    <w:basedOn w:val="Fontepargpadro"/>
    <w:uiPriority w:val="1"/>
    <w:rsid w:val="00EC5232"/>
    <w:rPr>
      <w:b/>
    </w:rPr>
  </w:style>
  <w:style w:type="paragraph" w:styleId="Reviso">
    <w:name w:val="Revision"/>
    <w:hidden/>
    <w:uiPriority w:val="99"/>
    <w:semiHidden/>
    <w:rsid w:val="00EC5232"/>
    <w:pPr>
      <w:spacing w:after="0" w:line="240" w:lineRule="auto"/>
    </w:pPr>
    <w:rPr>
      <w:kern w:val="0"/>
      <w14:ligatures w14:val="none"/>
    </w:rPr>
  </w:style>
  <w:style w:type="character" w:customStyle="1" w:styleId="Estilo1">
    <w:name w:val="Estilo1"/>
    <w:basedOn w:val="Estilo2"/>
    <w:uiPriority w:val="1"/>
    <w:rsid w:val="00531790"/>
    <w:rPr>
      <w:rFonts w:ascii="Poppins" w:hAnsi="Poppins"/>
      <w:b/>
      <w:sz w:val="18"/>
    </w:rPr>
  </w:style>
  <w:style w:type="character" w:customStyle="1" w:styleId="Poppins9">
    <w:name w:val="Poppins 9"/>
    <w:basedOn w:val="Fontepargpadro"/>
    <w:uiPriority w:val="1"/>
    <w:qFormat/>
    <w:rsid w:val="00531790"/>
    <w:rPr>
      <w:rFonts w:ascii="Poppins" w:hAnsi="Poppins"/>
      <w:b/>
      <w:sz w:val="18"/>
    </w:rPr>
  </w:style>
  <w:style w:type="character" w:customStyle="1" w:styleId="Poppins9semnegrito">
    <w:name w:val="Poppins 9 (sem negrito)"/>
    <w:basedOn w:val="Fontepargpadro"/>
    <w:uiPriority w:val="1"/>
    <w:qFormat/>
    <w:rsid w:val="00531790"/>
    <w:rPr>
      <w:rFonts w:ascii="Poppins" w:hAnsi="Poppin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3053CD20A24082BA178F2725539D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DADC10-C6A8-4809-8904-4AD113898F01}"/>
      </w:docPartPr>
      <w:docPartBody>
        <w:p w:rsidR="00E11386" w:rsidRDefault="002D2A6A" w:rsidP="002D2A6A">
          <w:pPr>
            <w:pStyle w:val="773053CD20A24082BA178F2725539DA63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p>
      </w:docPartBody>
    </w:docPart>
    <w:docPart>
      <w:docPartPr>
        <w:name w:val="F04B26F72D944022B1A09823CD24ED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6161D-A77F-4BE4-AB33-B171F20A089C}"/>
      </w:docPartPr>
      <w:docPartBody>
        <w:p w:rsidR="00E11386" w:rsidRDefault="002D2A6A" w:rsidP="002D2A6A">
          <w:pPr>
            <w:pStyle w:val="F04B26F72D944022B1A09823CD24EDAF3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p>
      </w:docPartBody>
    </w:docPart>
    <w:docPart>
      <w:docPartPr>
        <w:name w:val="4A51BAD30BAF41B29CD420B99E7822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88CE6F-D62E-49D6-BBC0-DA2D50A8F5CF}"/>
      </w:docPartPr>
      <w:docPartBody>
        <w:p w:rsidR="00BD28D9" w:rsidRDefault="002D2A6A" w:rsidP="002D2A6A">
          <w:pPr>
            <w:pStyle w:val="4A51BAD30BAF41B29CD420B99E7822471"/>
          </w:pPr>
          <w:r>
            <w:rPr>
              <w:rStyle w:val="TextodoEspaoReservado"/>
              <w:rFonts w:ascii="Poppins" w:hAnsi="Poppins" w:cs="Poppins"/>
              <w:sz w:val="18"/>
              <w:szCs w:val="18"/>
            </w:rPr>
            <w:t>Insira FISCAL ou DELIBERATIVO</w:t>
          </w:r>
        </w:p>
      </w:docPartBody>
    </w:docPart>
    <w:docPart>
      <w:docPartPr>
        <w:name w:val="8D96F1EA3E364E84A09165225E2578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B1A4ED-3FE2-402D-A4E6-A3CB2E9DF49A}"/>
      </w:docPartPr>
      <w:docPartBody>
        <w:p w:rsidR="00BD28D9" w:rsidRDefault="002D2A6A" w:rsidP="002D2A6A">
          <w:pPr>
            <w:pStyle w:val="8D96F1EA3E364E84A09165225E2578671"/>
          </w:pPr>
          <w:r>
            <w:rPr>
              <w:rStyle w:val="TextodoEspaoReservado"/>
              <w:rFonts w:ascii="Poppins" w:hAnsi="Poppins" w:cs="Poppins"/>
              <w:sz w:val="18"/>
              <w:szCs w:val="18"/>
            </w:rPr>
            <w:t>Insira no formato 20XX/20XX</w:t>
          </w:r>
        </w:p>
      </w:docPartBody>
    </w:docPart>
    <w:docPart>
      <w:docPartPr>
        <w:name w:val="7E6A83572C174B16889CAB6EF9EA7F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6F0669-8237-4123-A0E8-4D4262B94219}"/>
      </w:docPartPr>
      <w:docPartBody>
        <w:p w:rsidR="00BD28D9" w:rsidRDefault="002D2A6A" w:rsidP="002D2A6A">
          <w:pPr>
            <w:pStyle w:val="7E6A83572C174B16889CAB6EF9EA7FBD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p>
      </w:docPartBody>
    </w:docPart>
    <w:docPart>
      <w:docPartPr>
        <w:name w:val="E1474B36DA934CFFA78028AF8A4212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B442E-FAD8-4F6D-9BA2-BC358423A1CE}"/>
      </w:docPartPr>
      <w:docPartBody>
        <w:p w:rsidR="00BD28D9" w:rsidRDefault="002D2A6A" w:rsidP="002D2A6A">
          <w:pPr>
            <w:pStyle w:val="E1474B36DA934CFFA78028AF8A421270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nacionalidade.</w:t>
          </w:r>
        </w:p>
      </w:docPartBody>
    </w:docPart>
    <w:docPart>
      <w:docPartPr>
        <w:name w:val="ACF5AAACD8354E88BC3756A7CFDDE6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E7B71A-32A4-46DF-B771-BDC5DCD2FEDE}"/>
      </w:docPartPr>
      <w:docPartBody>
        <w:p w:rsidR="00BD28D9" w:rsidRDefault="002D2A6A" w:rsidP="002D2A6A">
          <w:pPr>
            <w:pStyle w:val="ACF5AAACD8354E88BC3756A7CFDDE67A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 civil.</w:t>
          </w:r>
        </w:p>
      </w:docPartBody>
    </w:docPart>
    <w:docPart>
      <w:docPartPr>
        <w:name w:val="BB7A14901EDA43B08DDCA00E91A4DB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718DEC-7A33-457E-BAC6-791010EE9CFB}"/>
      </w:docPartPr>
      <w:docPartBody>
        <w:p w:rsidR="00BD28D9" w:rsidRDefault="002D2A6A" w:rsidP="002D2A6A">
          <w:pPr>
            <w:pStyle w:val="BB7A14901EDA43B08DDCA00E91A4DBE7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profissão.</w:t>
          </w:r>
        </w:p>
      </w:docPartBody>
    </w:docPart>
    <w:docPart>
      <w:docPartPr>
        <w:name w:val="D4DFD1CC0CD94480AED554888A9644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17DAB8-BE7E-47A0-8AE1-A82DEEA7B30C}"/>
      </w:docPartPr>
      <w:docPartBody>
        <w:p w:rsidR="00BD28D9" w:rsidRDefault="002D2A6A" w:rsidP="002D2A6A">
          <w:pPr>
            <w:pStyle w:val="D4DFD1CC0CD94480AED554888A96448F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921D5576B09447E9B57D7CBF9AA271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699E4D-9398-40A9-823D-3D52005F6244}"/>
      </w:docPartPr>
      <w:docPartBody>
        <w:p w:rsidR="00BD28D9" w:rsidRDefault="002D2A6A" w:rsidP="002D2A6A">
          <w:pPr>
            <w:pStyle w:val="921D5576B09447E9B57D7CBF9AA271A0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4E4FE5041CC9485BB079905869C706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421F4D-5B23-43DD-85E7-895F8F75937F}"/>
      </w:docPartPr>
      <w:docPartBody>
        <w:p w:rsidR="00BD28D9" w:rsidRDefault="002D2A6A" w:rsidP="002D2A6A">
          <w:pPr>
            <w:pStyle w:val="4E4FE5041CC9485BB079905869C70631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logradouro.</w:t>
          </w:r>
        </w:p>
      </w:docPartBody>
    </w:docPart>
    <w:docPart>
      <w:docPartPr>
        <w:name w:val="3D149E0877FA47CC96D33E969DF950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39911C-7D34-46F0-8877-F22A72EBEE2C}"/>
      </w:docPartPr>
      <w:docPartBody>
        <w:p w:rsidR="00BD28D9" w:rsidRDefault="002D2A6A" w:rsidP="002D2A6A">
          <w:pPr>
            <w:pStyle w:val="3D149E0877FA47CC96D33E969DF950C5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9D29AFCB9F7647D7953BE0E0DAE70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9AEB97-61A8-41BE-A160-F3648782209A}"/>
      </w:docPartPr>
      <w:docPartBody>
        <w:p w:rsidR="00BD28D9" w:rsidRDefault="002D2A6A" w:rsidP="002D2A6A">
          <w:pPr>
            <w:pStyle w:val="9D29AFCB9F7647D7953BE0E0DAE70C8B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complemento ou insira “não aplicável” caso não haja.</w:t>
          </w:r>
        </w:p>
      </w:docPartBody>
    </w:docPart>
    <w:docPart>
      <w:docPartPr>
        <w:name w:val="5C2D3500BBE44692AB61DB894D5B8E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C88E1F-62D5-4B9D-A7E5-C5F4CC45193B}"/>
      </w:docPartPr>
      <w:docPartBody>
        <w:p w:rsidR="00BD28D9" w:rsidRDefault="002D2A6A" w:rsidP="002D2A6A">
          <w:pPr>
            <w:pStyle w:val="5C2D3500BBE44692AB61DB894D5B8EDD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bairro.</w:t>
          </w:r>
        </w:p>
      </w:docPartBody>
    </w:docPart>
    <w:docPart>
      <w:docPartPr>
        <w:name w:val="A8763847322B4B1F9A4EA6307ED07E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87FAAA-E670-4DAB-B33E-7282D8469246}"/>
      </w:docPartPr>
      <w:docPartBody>
        <w:p w:rsidR="00BD28D9" w:rsidRDefault="002D2A6A" w:rsidP="002D2A6A">
          <w:pPr>
            <w:pStyle w:val="A8763847322B4B1F9A4EA6307ED07EDC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Município.</w:t>
          </w:r>
        </w:p>
      </w:docPartBody>
    </w:docPart>
    <w:docPart>
      <w:docPartPr>
        <w:name w:val="59C63D75D03A42E8AC3559D4D4EC74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E164C2-738D-4CF4-9B39-E41A075BC624}"/>
      </w:docPartPr>
      <w:docPartBody>
        <w:p w:rsidR="00BD28D9" w:rsidRDefault="002D2A6A" w:rsidP="002D2A6A">
          <w:pPr>
            <w:pStyle w:val="59C63D75D03A42E8AC3559D4D4EC74491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A7"/>
    <w:rsid w:val="000B77A7"/>
    <w:rsid w:val="002D2A6A"/>
    <w:rsid w:val="00860134"/>
    <w:rsid w:val="00BD28D9"/>
    <w:rsid w:val="00E11386"/>
    <w:rsid w:val="00EE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D2A6A"/>
    <w:rPr>
      <w:color w:val="808080"/>
    </w:rPr>
  </w:style>
  <w:style w:type="paragraph" w:customStyle="1" w:styleId="4A51BAD30BAF41B29CD420B99E7822471">
    <w:name w:val="4A51BAD30BAF41B29CD420B99E782247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D96F1EA3E364E84A09165225E2578671">
    <w:name w:val="8D96F1EA3E364E84A09165225E257867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E6A83572C174B16889CAB6EF9EA7FBD1">
    <w:name w:val="7E6A83572C174B16889CAB6EF9EA7FBD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1474B36DA934CFFA78028AF8A4212701">
    <w:name w:val="E1474B36DA934CFFA78028AF8A421270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F5AAACD8354E88BC3756A7CFDDE67A1">
    <w:name w:val="ACF5AAACD8354E88BC3756A7CFDDE67A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B7A14901EDA43B08DDCA00E91A4DBE71">
    <w:name w:val="BB7A14901EDA43B08DDCA00E91A4DBE7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4DFD1CC0CD94480AED554888A96448F1">
    <w:name w:val="D4DFD1CC0CD94480AED554888A96448F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21D5576B09447E9B57D7CBF9AA271A01">
    <w:name w:val="921D5576B09447E9B57D7CBF9AA271A0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E4FE5041CC9485BB079905869C706311">
    <w:name w:val="4E4FE5041CC9485BB079905869C70631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D149E0877FA47CC96D33E969DF950C51">
    <w:name w:val="3D149E0877FA47CC96D33E969DF950C5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D29AFCB9F7647D7953BE0E0DAE70C8B1">
    <w:name w:val="9D29AFCB9F7647D7953BE0E0DAE70C8B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C2D3500BBE44692AB61DB894D5B8EDD1">
    <w:name w:val="5C2D3500BBE44692AB61DB894D5B8EDD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8763847322B4B1F9A4EA6307ED07EDC1">
    <w:name w:val="A8763847322B4B1F9A4EA6307ED07EDC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9C63D75D03A42E8AC3559D4D4EC74491">
    <w:name w:val="59C63D75D03A42E8AC3559D4D4EC74491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73053CD20A24082BA178F2725539DA63">
    <w:name w:val="773053CD20A24082BA178F2725539DA63"/>
    <w:rsid w:val="002D2A6A"/>
    <w:pPr>
      <w:spacing w:before="100" w:beforeAutospacing="1" w:after="119" w:line="36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04B26F72D944022B1A09823CD24EDAF3">
    <w:name w:val="F04B26F72D944022B1A09823CD24EDAF3"/>
    <w:rsid w:val="002D2A6A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642ABB0728814DA26703A9A1F5576B" ma:contentTypeVersion="11" ma:contentTypeDescription="Criar um novo documento." ma:contentTypeScope="" ma:versionID="868ae8f06af4b526751eb1f628f1a956">
  <xsd:schema xmlns:xsd="http://www.w3.org/2001/XMLSchema" xmlns:xs="http://www.w3.org/2001/XMLSchema" xmlns:p="http://schemas.microsoft.com/office/2006/metadata/properties" xmlns:ns2="102f0cd3-8b2a-4224-96de-b7e1fcb9616d" xmlns:ns3="e9187554-0e95-4e06-87a8-9c7f716a5a19" targetNamespace="http://schemas.microsoft.com/office/2006/metadata/properties" ma:root="true" ma:fieldsID="7978f4fe619057acf339f24b99d2a7c3" ns2:_="" ns3:_="">
    <xsd:import namespace="102f0cd3-8b2a-4224-96de-b7e1fcb9616d"/>
    <xsd:import namespace="e9187554-0e95-4e06-87a8-9c7f716a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f0cd3-8b2a-4224-96de-b7e1fcb9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3f5c58f6-f092-47ff-b823-69f2c9fc1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87554-0e95-4e06-87a8-9c7f716a5a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f26d75-6b0f-4c51-ba5b-9bf74da7ed7f}" ma:internalName="TaxCatchAll" ma:showField="CatchAllData" ma:web="e9187554-0e95-4e06-87a8-9c7f716a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f0cd3-8b2a-4224-96de-b7e1fcb9616d">
      <Terms xmlns="http://schemas.microsoft.com/office/infopath/2007/PartnerControls"/>
    </lcf76f155ced4ddcb4097134ff3c332f>
    <TaxCatchAll xmlns="e9187554-0e95-4e06-87a8-9c7f716a5a19" xsi:nil="true"/>
  </documentManagement>
</p:properties>
</file>

<file path=customXml/itemProps1.xml><?xml version="1.0" encoding="utf-8"?>
<ds:datastoreItem xmlns:ds="http://schemas.openxmlformats.org/officeDocument/2006/customXml" ds:itemID="{16AEA3D2-3454-46C5-BB0A-DBFAA951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f0cd3-8b2a-4224-96de-b7e1fcb9616d"/>
    <ds:schemaRef ds:uri="e9187554-0e95-4e06-87a8-9c7f716a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23DD25-3B54-4EBC-A266-B347EE344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95AC5-DDB8-4202-93C4-880C7CE62C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F4F091-0B8A-4DFF-AB91-638A3F5B8728}">
  <ds:schemaRefs>
    <ds:schemaRef ds:uri="http://schemas.microsoft.com/office/2006/metadata/properties"/>
    <ds:schemaRef ds:uri="http://schemas.microsoft.com/office/infopath/2007/PartnerControls"/>
    <ds:schemaRef ds:uri="102f0cd3-8b2a-4224-96de-b7e1fcb9616d"/>
    <ds:schemaRef ds:uri="e9187554-0e95-4e06-87a8-9c7f716a5a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779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 Medeiros</dc:creator>
  <cp:keywords/>
  <dc:description/>
  <cp:lastModifiedBy>Pamela Leticia dos Santos Golnik</cp:lastModifiedBy>
  <cp:revision>120</cp:revision>
  <cp:lastPrinted>2026-04-08T16:26:00Z</cp:lastPrinted>
  <dcterms:created xsi:type="dcterms:W3CDTF">2025-11-03T18:11:00Z</dcterms:created>
  <dcterms:modified xsi:type="dcterms:W3CDTF">2026-09-09T19:30:00Z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7aba0246,3bfabac8,16518282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Classificação: Corporativa</vt:lpwstr>
  </property>
  <property fmtid="{D5CDD505-2E9C-101B-9397-08002B2CF9AE}" pid="5" name="MSIP_Label_b5eca380-3f3f-439b-b3a5-8a7a36930588_Enabled">
    <vt:lpwstr>true</vt:lpwstr>
  </property>
  <property fmtid="{D5CDD505-2E9C-101B-9397-08002B2CF9AE}" pid="6" name="MSIP_Label_b5eca380-3f3f-439b-b3a5-8a7a36930588_SetDate">
    <vt:lpwstr>2025-10-31T14:21:27Z</vt:lpwstr>
  </property>
  <property fmtid="{D5CDD505-2E9C-101B-9397-08002B2CF9AE}" pid="7" name="MSIP_Label_b5eca380-3f3f-439b-b3a5-8a7a36930588_Method">
    <vt:lpwstr>Privileged</vt:lpwstr>
  </property>
  <property fmtid="{D5CDD505-2E9C-101B-9397-08002B2CF9AE}" pid="8" name="MSIP_Label_b5eca380-3f3f-439b-b3a5-8a7a36930588_Name">
    <vt:lpwstr>Corporativa</vt:lpwstr>
  </property>
  <property fmtid="{D5CDD505-2E9C-101B-9397-08002B2CF9AE}" pid="9" name="MSIP_Label_b5eca380-3f3f-439b-b3a5-8a7a36930588_SiteId">
    <vt:lpwstr>20dfd3ff-2298-473e-8035-8f97570c4361</vt:lpwstr>
  </property>
  <property fmtid="{D5CDD505-2E9C-101B-9397-08002B2CF9AE}" pid="10" name="MSIP_Label_b5eca380-3f3f-439b-b3a5-8a7a36930588_ActionId">
    <vt:lpwstr>0f7408fc-e834-48dd-93dd-451b3636e19e</vt:lpwstr>
  </property>
  <property fmtid="{D5CDD505-2E9C-101B-9397-08002B2CF9AE}" pid="11" name="MSIP_Label_b5eca380-3f3f-439b-b3a5-8a7a36930588_ContentBits">
    <vt:lpwstr>2</vt:lpwstr>
  </property>
  <property fmtid="{D5CDD505-2E9C-101B-9397-08002B2CF9AE}" pid="12" name="MSIP_Label_b5eca380-3f3f-439b-b3a5-8a7a36930588_Tag">
    <vt:lpwstr>10, 0, 1, 1</vt:lpwstr>
  </property>
  <property fmtid="{D5CDD505-2E9C-101B-9397-08002B2CF9AE}" pid="13" name="ContentTypeId">
    <vt:lpwstr>0x01010095642ABB0728814DA26703A9A1F5576B</vt:lpwstr>
  </property>
</Properties>
</file>